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97D" w:rsidRPr="00AE197D" w:rsidRDefault="00AE197D" w:rsidP="00AE197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AE197D">
        <w:rPr>
          <w:rFonts w:ascii="Times New Roman" w:hAnsi="Times New Roman" w:cs="Times New Roman"/>
          <w:b/>
          <w:i/>
          <w:sz w:val="28"/>
          <w:szCs w:val="28"/>
        </w:rPr>
        <w:t>ПАМЯТКА</w:t>
      </w:r>
      <w:r w:rsidR="00335CDF" w:rsidRPr="00AE197D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</w:t>
      </w:r>
    </w:p>
    <w:p w:rsidR="00AE197D" w:rsidRDefault="00AE197D" w:rsidP="00335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35C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5419" w:rsidRDefault="00AE197D" w:rsidP="00335C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35CDF">
        <w:rPr>
          <w:rFonts w:ascii="Times New Roman" w:hAnsi="Times New Roman" w:cs="Times New Roman"/>
          <w:sz w:val="28"/>
          <w:szCs w:val="28"/>
        </w:rPr>
        <w:t xml:space="preserve"> </w:t>
      </w:r>
      <w:r w:rsidR="00335CDF" w:rsidRPr="00335CDF">
        <w:rPr>
          <w:rFonts w:ascii="Times New Roman" w:hAnsi="Times New Roman" w:cs="Times New Roman"/>
          <w:b/>
          <w:sz w:val="28"/>
          <w:szCs w:val="28"/>
        </w:rPr>
        <w:t>Пожарная безопасность на рабочем месте</w:t>
      </w:r>
    </w:p>
    <w:p w:rsidR="00335CDF" w:rsidRDefault="00335CDF" w:rsidP="00335C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5CDF" w:rsidRDefault="00335CDF" w:rsidP="00335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Департамента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ГОЧСиПБ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Северо-Восточному округу </w:t>
      </w:r>
      <w:r w:rsidR="00794640">
        <w:rPr>
          <w:rFonts w:ascii="Times New Roman" w:hAnsi="Times New Roman" w:cs="Times New Roman"/>
          <w:sz w:val="28"/>
          <w:szCs w:val="28"/>
        </w:rPr>
        <w:t xml:space="preserve">напоминает о необходимости соблюдать </w:t>
      </w:r>
      <w:r w:rsidR="00794640">
        <w:rPr>
          <w:rFonts w:ascii="Times New Roman" w:hAnsi="Times New Roman" w:cs="Times New Roman"/>
          <w:sz w:val="28"/>
          <w:szCs w:val="28"/>
        </w:rPr>
        <w:t>правила пожарной безопасности</w:t>
      </w:r>
      <w:r w:rsidR="007946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рабочем месте</w:t>
      </w:r>
      <w:r w:rsidR="00794640">
        <w:rPr>
          <w:rFonts w:ascii="Times New Roman" w:hAnsi="Times New Roman" w:cs="Times New Roman"/>
          <w:sz w:val="28"/>
          <w:szCs w:val="28"/>
        </w:rPr>
        <w:t>:</w:t>
      </w:r>
    </w:p>
    <w:p w:rsidR="00965186" w:rsidRDefault="00965186" w:rsidP="009651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CDF" w:rsidRDefault="00965186" w:rsidP="009651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Содержать в чистоте и порядке своё рабочее место;</w:t>
      </w:r>
    </w:p>
    <w:p w:rsidR="00965186" w:rsidRDefault="00965186" w:rsidP="009651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загромождать проходы и выходы различными предметами и оборудованием;</w:t>
      </w:r>
    </w:p>
    <w:p w:rsidR="00965186" w:rsidRDefault="00965186" w:rsidP="009651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Курить только в специально отведённых местах;</w:t>
      </w:r>
    </w:p>
    <w:p w:rsidR="00965186" w:rsidRDefault="00965186" w:rsidP="009651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перегружать сеть одновременным включением электроприборов;</w:t>
      </w:r>
    </w:p>
    <w:p w:rsidR="00965186" w:rsidRDefault="00965186" w:rsidP="009651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Использовать бытовые чайники, микроволновые печи, тостеры и водонагреватели только в специально отведённых помещениях на огнестойких подставках;</w:t>
      </w:r>
    </w:p>
    <w:p w:rsidR="00965186" w:rsidRDefault="00965186" w:rsidP="009651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использовать удлинители для включения электрообогревателей, кондиционеров, электроплит, серверов;</w:t>
      </w:r>
    </w:p>
    <w:p w:rsidR="00EF4441" w:rsidRDefault="00EF4441" w:rsidP="00EF4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разводить в помещении открытый огонь;</w:t>
      </w:r>
    </w:p>
    <w:p w:rsidR="00AE197D" w:rsidRDefault="00EF4441" w:rsidP="009651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хранить в помещении легковоспламеняющиеся жидкости;</w:t>
      </w:r>
    </w:p>
    <w:p w:rsidR="00965186" w:rsidRDefault="00965186" w:rsidP="009651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Иметь в помещениях таблички с номером телефона вызова пожарной охраны и фамилии ответственных за противопожарную безопасность;</w:t>
      </w:r>
    </w:p>
    <w:p w:rsidR="00965186" w:rsidRDefault="00B43927" w:rsidP="009651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5186">
        <w:rPr>
          <w:rFonts w:ascii="Times New Roman" w:hAnsi="Times New Roman" w:cs="Times New Roman"/>
          <w:sz w:val="28"/>
          <w:szCs w:val="28"/>
        </w:rPr>
        <w:t>Иметь план эвакуации при пожаре;</w:t>
      </w:r>
    </w:p>
    <w:p w:rsidR="00B43927" w:rsidRDefault="00B43927" w:rsidP="009651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Иметь в помещениях первичные средства пожаротушения;</w:t>
      </w:r>
    </w:p>
    <w:p w:rsidR="00EF4441" w:rsidRDefault="00EF4441" w:rsidP="00EF4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65186">
        <w:rPr>
          <w:rFonts w:ascii="Times New Roman" w:hAnsi="Times New Roman" w:cs="Times New Roman"/>
          <w:sz w:val="28"/>
          <w:szCs w:val="28"/>
        </w:rPr>
        <w:t xml:space="preserve">По окончании </w:t>
      </w:r>
      <w:r w:rsidR="00965186">
        <w:rPr>
          <w:rFonts w:ascii="Times New Roman" w:hAnsi="Times New Roman" w:cs="Times New Roman"/>
          <w:sz w:val="28"/>
          <w:szCs w:val="28"/>
        </w:rPr>
        <w:t>рабочего дня выключайте из сети электроприборы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65186" w:rsidRDefault="00965186" w:rsidP="00EF4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197D" w:rsidRDefault="00AE197D" w:rsidP="00EF44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возникновении пожара</w:t>
      </w:r>
    </w:p>
    <w:p w:rsidR="00AE197D" w:rsidRDefault="00AE197D" w:rsidP="00EF4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Сообщить о возгорании в пожарную службу;</w:t>
      </w:r>
    </w:p>
    <w:p w:rsidR="00AE197D" w:rsidRDefault="00AE197D" w:rsidP="00EF4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Принять меры по ликвидации очага возгорания и необходимости эвакуации людей и имущества из помещения;</w:t>
      </w:r>
    </w:p>
    <w:p w:rsidR="00AE197D" w:rsidRDefault="00AE197D" w:rsidP="00EF4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Покинуть опасное помещение, руководствуясь указаниями ответственных за пожаробезопасность лиц, схемами эвакуации и знаками направления движения.</w:t>
      </w:r>
    </w:p>
    <w:p w:rsidR="00AE197D" w:rsidRDefault="00AE197D" w:rsidP="00EF4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197D" w:rsidRDefault="00AE197D" w:rsidP="00EF44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Помните - </w:t>
      </w:r>
      <w:r w:rsidR="00794640">
        <w:rPr>
          <w:rFonts w:ascii="Times New Roman" w:hAnsi="Times New Roman" w:cs="Times New Roman"/>
          <w:b/>
          <w:i/>
          <w:sz w:val="28"/>
          <w:szCs w:val="28"/>
        </w:rPr>
        <w:t>п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ожар легче предупредить, чем 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</w:rPr>
        <w:t>тушить. Поэтому находясь на рабочем месте, необходимо строго соблюдать правила пожарной безопасности.</w:t>
      </w:r>
    </w:p>
    <w:p w:rsidR="00AE197D" w:rsidRDefault="00AE197D" w:rsidP="00EF44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E197D" w:rsidRPr="00AE197D" w:rsidRDefault="00AE197D" w:rsidP="00EF44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Телефоны экстренных служб: 101; 112.</w:t>
      </w:r>
    </w:p>
    <w:p w:rsidR="00EF4441" w:rsidRPr="00335CDF" w:rsidRDefault="00EF4441" w:rsidP="00335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F4441" w:rsidRPr="00335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59E"/>
    <w:rsid w:val="00335CDF"/>
    <w:rsid w:val="0048659E"/>
    <w:rsid w:val="007247E1"/>
    <w:rsid w:val="00794640"/>
    <w:rsid w:val="00965186"/>
    <w:rsid w:val="00AE197D"/>
    <w:rsid w:val="00B43927"/>
    <w:rsid w:val="00D55419"/>
    <w:rsid w:val="00EF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2306C"/>
  <w15:chartTrackingRefBased/>
  <w15:docId w15:val="{22A43DBF-FBDD-4B65-A4B0-4AEF19F87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47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Турбин Валерий Михайлович</dc:creator>
  <cp:keywords/>
  <dc:description/>
  <cp:lastModifiedBy>Кулыгина Елена Владимировна</cp:lastModifiedBy>
  <cp:revision>2</cp:revision>
  <cp:lastPrinted>2021-12-08T12:40:00Z</cp:lastPrinted>
  <dcterms:created xsi:type="dcterms:W3CDTF">2021-12-10T07:33:00Z</dcterms:created>
  <dcterms:modified xsi:type="dcterms:W3CDTF">2021-12-10T07:33:00Z</dcterms:modified>
</cp:coreProperties>
</file>